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D420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山东</w:t>
      </w:r>
      <w:r>
        <w:rPr>
          <w:rFonts w:hint="eastAsia"/>
          <w:b/>
          <w:sz w:val="36"/>
          <w:szCs w:val="36"/>
        </w:rPr>
        <w:t>金宝</w:t>
      </w:r>
      <w:r>
        <w:rPr>
          <w:rFonts w:hint="eastAsia"/>
          <w:b/>
          <w:sz w:val="36"/>
          <w:szCs w:val="36"/>
          <w:lang w:eastAsia="zh-CN"/>
        </w:rPr>
        <w:t>电子</w:t>
      </w:r>
      <w:r>
        <w:rPr>
          <w:rFonts w:hint="eastAsia"/>
          <w:b/>
          <w:sz w:val="36"/>
          <w:szCs w:val="36"/>
          <w:lang w:val="en-US" w:eastAsia="zh-CN"/>
        </w:rPr>
        <w:t>有限公司</w:t>
      </w:r>
    </w:p>
    <w:p w14:paraId="3D4444D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展台设计要求</w:t>
      </w:r>
    </w:p>
    <w:p w14:paraId="6F935DC6">
      <w:pPr>
        <w:rPr>
          <w:sz w:val="24"/>
          <w:szCs w:val="24"/>
        </w:rPr>
      </w:pPr>
    </w:p>
    <w:p w14:paraId="0588C6EB">
      <w:pPr>
        <w:ind w:right="-92" w:rightChars="-44"/>
        <w:rPr>
          <w:rFonts w:ascii="微软雅黑" w:hAnsi="微软雅黑" w:eastAsia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参展商名称：</w:t>
      </w:r>
      <w:r>
        <w:rPr>
          <w:rFonts w:ascii="微软雅黑" w:hAnsi="微软雅黑" w:eastAsia="微软雅黑" w:cs="Arial"/>
          <w:b/>
          <w:bCs/>
          <w:color w:val="auto"/>
          <w:sz w:val="24"/>
          <w:szCs w:val="24"/>
          <w:shd w:val="clear" w:color="auto" w:fill="FFFFFF"/>
        </w:rPr>
        <w:t>山东金宝电子有限公司</w:t>
      </w:r>
    </w:p>
    <w:p w14:paraId="50E86123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展览地点：  国际会展中心（上海）</w:t>
      </w:r>
    </w:p>
    <w:p w14:paraId="23E27283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展览会名称：  中国国际电子电路展       展会日期：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2026年3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z w:val="24"/>
          <w:szCs w:val="24"/>
          <w:u w:val="none"/>
        </w:rPr>
        <w:t>日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展台大小：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153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开口：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展位号：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8L31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</w:t>
      </w:r>
    </w:p>
    <w:p w14:paraId="76AFE803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资金预算：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万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交稿日期：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2026年1月7日</w:t>
      </w:r>
    </w:p>
    <w:p w14:paraId="0E2233F4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公司网站地址：  chinajinbao.com                   </w:t>
      </w:r>
    </w:p>
    <w:p w14:paraId="48F6475F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1．展位档次：□实惠型   □中档  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高档    □豪华</w:t>
      </w:r>
    </w:p>
    <w:p w14:paraId="423ED35E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2．主色调：□冷色调    □暖色调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其他按照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无特殊要求</w:t>
      </w:r>
    </w:p>
    <w:p w14:paraId="2C9C77E1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3．整体风格：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现代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简洁 □高雅 □欧式 □古典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稳重 □轻松</w:t>
      </w:r>
    </w:p>
    <w:p w14:paraId="02A90546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4．整体布局：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开放式  □封闭式  □半封闭式</w:t>
      </w:r>
    </w:p>
    <w:p w14:paraId="1E850095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．层数：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一层    □两层：</w:t>
      </w:r>
    </w:p>
    <w:p w14:paraId="776AF302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．地面材料：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地板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地毯  □玻璃  □其他：            </w:t>
      </w:r>
    </w:p>
    <w:p w14:paraId="0409EDE6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．地面结构：□局部地台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全部地台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□</w:t>
      </w:r>
      <w:r>
        <w:rPr>
          <w:rFonts w:hint="eastAsia" w:ascii="微软雅黑" w:hAnsi="微软雅黑" w:eastAsia="微软雅黑" w:cs="微软雅黑"/>
          <w:sz w:val="24"/>
          <w:szCs w:val="24"/>
        </w:rPr>
        <w:t>平地</w:t>
      </w:r>
    </w:p>
    <w:p w14:paraId="10E593DE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</w:rPr>
        <w:t>．储藏室：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需要    □ 不需要   </w:t>
      </w:r>
    </w:p>
    <w:p w14:paraId="053E08C0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</w:rPr>
        <w:t>．洽谈区：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开放式  □封闭式  □半开放式</w:t>
      </w:r>
    </w:p>
    <w:p w14:paraId="5A799D5C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VIP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洽谈室：☑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封闭式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半开放式</w:t>
      </w:r>
    </w:p>
    <w:p w14:paraId="6E173FCC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．橱窗： 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需要    □  不需要</w:t>
      </w:r>
    </w:p>
    <w:p w14:paraId="2DE9BB8A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. 显示屏：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sz w:val="24"/>
          <w:szCs w:val="24"/>
        </w:rPr>
        <w:t>需要    □ 不需要</w:t>
      </w:r>
    </w:p>
    <w:p w14:paraId="07C0CEDF">
      <w:pPr>
        <w:spacing w:after="24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．其他要求（设计重点）</w:t>
      </w:r>
    </w:p>
    <w:p w14:paraId="69E93621">
      <w:pPr>
        <w:spacing w:after="24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（1）灯箱要求简洁、醒目，不落俗套（平整灯箱嵌入展台，不要边框）；</w:t>
      </w:r>
    </w:p>
    <w:p w14:paraId="36AACD46">
      <w:pPr>
        <w:spacing w:after="24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整体风格简单、大方、不花哨；展台效果一定要醒目，根据实际情况</w:t>
      </w:r>
      <w:r>
        <w:rPr>
          <w:rFonts w:hint="eastAsia" w:ascii="微软雅黑" w:hAnsi="微软雅黑" w:eastAsia="微软雅黑" w:cs="微软雅黑"/>
          <w:sz w:val="24"/>
          <w:szCs w:val="24"/>
        </w:rPr>
        <w:t>添加灯带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和射灯。</w:t>
      </w:r>
    </w:p>
    <w:p w14:paraId="2B8E6F56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（3）产品展示为我司铜箔和覆铜板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两种</w:t>
      </w:r>
      <w:r>
        <w:rPr>
          <w:rFonts w:hint="eastAsia" w:ascii="微软雅黑" w:hAnsi="微软雅黑" w:eastAsia="微软雅黑" w:cs="微软雅黑"/>
          <w:sz w:val="24"/>
          <w:szCs w:val="24"/>
        </w:rPr>
        <w:t>，铜箔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产品</w:t>
      </w:r>
      <w:r>
        <w:rPr>
          <w:rFonts w:hint="eastAsia" w:ascii="微软雅黑" w:hAnsi="微软雅黑" w:eastAsia="微软雅黑" w:cs="微软雅黑"/>
          <w:sz w:val="24"/>
          <w:szCs w:val="24"/>
        </w:rPr>
        <w:t>为卷状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共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2卷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尺寸约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63cm*11cm；</w:t>
      </w:r>
      <w:r>
        <w:rPr>
          <w:rFonts w:hint="eastAsia" w:ascii="微软雅黑" w:hAnsi="微软雅黑" w:eastAsia="微软雅黑" w:cs="微软雅黑"/>
          <w:sz w:val="24"/>
          <w:szCs w:val="24"/>
        </w:rPr>
        <w:t>覆铜板产品尺寸为A4纸大小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4片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都需要透明封闭式展柜；展柜上需要做产品参数灯箱（正反面）。</w:t>
      </w:r>
    </w:p>
    <w:p w14:paraId="1D7AF58F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( 4 )封闭式VIP做两个。</w:t>
      </w:r>
    </w:p>
    <w:p w14:paraId="6FBB191C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67E0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投标要求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7851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宋体" w:hAnsi="宋体" w:cs="宋体" w:eastAsiaTheme="maj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投标时请将电子版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方案及报价文件</w:t>
      </w:r>
      <w:r>
        <w:rPr>
          <w:rFonts w:hint="eastAsia" w:ascii="宋体" w:hAnsi="宋体" w:eastAsia="宋体" w:cs="宋体"/>
          <w:sz w:val="28"/>
          <w:szCs w:val="28"/>
        </w:rPr>
        <w:t>以邮件的形式发送到邮箱中：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u w:val="single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u w:val="single"/>
        </w:rPr>
        <w:instrText xml:space="preserve"> HYPERLINK "mailto:jinbaoxb@chinajinbao.com，biaoti" </w:instrTex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u w:val="single"/>
        </w:rPr>
        <w:fldChar w:fldCharType="separate"/>
      </w:r>
      <w:r>
        <w:rPr>
          <w:rStyle w:val="4"/>
          <w:rFonts w:hint="eastAsia" w:asciiTheme="majorEastAsia" w:hAnsiTheme="majorEastAsia" w:eastAsiaTheme="majorEastAsia" w:cstheme="majorEastAsia"/>
          <w:color w:val="0000FF"/>
          <w:sz w:val="28"/>
          <w:szCs w:val="28"/>
          <w:u w:val="single"/>
        </w:rPr>
        <w:t>jinbaoxb@chinajinbao.com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FF"/>
          <w:sz w:val="28"/>
          <w:szCs w:val="28"/>
          <w:u w:val="single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u w:val="none"/>
          <w:lang w:val="en-US" w:eastAsia="zh-CN"/>
        </w:rPr>
        <w:t>务必注明付款方式及税率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u w:val="none"/>
          <w:lang w:val="en-US" w:eastAsia="zh-CN"/>
        </w:rPr>
        <w:t>报价截止日期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u w:val="none"/>
          <w:lang w:val="en-US" w:eastAsia="zh-CN"/>
        </w:rPr>
        <w:t>2026年1月7日16：00。</w:t>
      </w:r>
    </w:p>
    <w:p w14:paraId="5203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郭  松 0535-2701503</w:t>
      </w:r>
    </w:p>
    <w:p w14:paraId="4E23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现场对接人：李佳雪 0535-2737868</w:t>
      </w:r>
    </w:p>
    <w:p w14:paraId="7D0283CD">
      <w:pPr>
        <w:rPr>
          <w:rFonts w:ascii="微软雅黑" w:hAnsi="微软雅黑" w:eastAsia="微软雅黑"/>
        </w:rPr>
      </w:pPr>
    </w:p>
    <w:p w14:paraId="1A4C7B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95995"/>
    <w:rsid w:val="09171EB7"/>
    <w:rsid w:val="14D94748"/>
    <w:rsid w:val="17127FF1"/>
    <w:rsid w:val="1CF50B18"/>
    <w:rsid w:val="1DF106DA"/>
    <w:rsid w:val="1F2C1618"/>
    <w:rsid w:val="24395995"/>
    <w:rsid w:val="322B2BD3"/>
    <w:rsid w:val="424F27D8"/>
    <w:rsid w:val="4435221E"/>
    <w:rsid w:val="491C3DC3"/>
    <w:rsid w:val="4B337D90"/>
    <w:rsid w:val="5E87020C"/>
    <w:rsid w:val="6A762346"/>
    <w:rsid w:val="6B05689E"/>
    <w:rsid w:val="7CC3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686</Characters>
  <Lines>0</Lines>
  <Paragraphs>0</Paragraphs>
  <TotalTime>20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2024-12-24T07:07:00Z</dcterms:created>
  <dc:creator>Administrator</dc:creator>
  <cp:lastModifiedBy>AAA</cp:lastModifiedBy>
  <dcterms:modified xsi:type="dcterms:W3CDTF">2025-12-22T06:14:41Z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BF57147E931247178419711436A1503A_13</vt:lpwstr>
  </property>
  <property fmtid="{D5CDD505-2E9C-101B-9397-08002B2CF9AE}" pid="4" name="KSOTemplateDocerSaveRecord">
    <vt:lpwstr>eyJoZGlkIjoiYmIyZGRkMGE5YWJjMzVmOGZkNjlhYTlmYTQyZTFmYjIifQ==</vt:lpwstr>
  </property>
</Properties>
</file>